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093A8B" w14:textId="5426322C" w:rsidR="00B27772" w:rsidRDefault="00B27772" w:rsidP="00B27772">
      <w:pPr>
        <w:pStyle w:val="NoSpacing"/>
      </w:pPr>
      <w:r>
        <w:rPr>
          <w:u w:val="single"/>
        </w:rPr>
        <w:t>William MAGELYNE</w:t>
      </w:r>
      <w:r w:rsidR="0054394C">
        <w:rPr>
          <w:u w:val="single"/>
        </w:rPr>
        <w:t xml:space="preserve"> (MAGELIN)</w:t>
      </w:r>
      <w:r w:rsidR="00C22A0D">
        <w:t xml:space="preserve">     (</w:t>
      </w:r>
      <w:r>
        <w:t>fl.1401)</w:t>
      </w:r>
    </w:p>
    <w:p w14:paraId="2C17F2D7" w14:textId="77777777" w:rsidR="00B27772" w:rsidRDefault="00B27772" w:rsidP="00B27772">
      <w:pPr>
        <w:pStyle w:val="NoSpacing"/>
      </w:pPr>
      <w:r>
        <w:t>of Wigtoft, Lincolnshire.</w:t>
      </w:r>
    </w:p>
    <w:p w14:paraId="2DCBDDD3" w14:textId="77777777" w:rsidR="00B27772" w:rsidRDefault="00B27772" w:rsidP="00B27772">
      <w:pPr>
        <w:pStyle w:val="NoSpacing"/>
      </w:pPr>
    </w:p>
    <w:p w14:paraId="0109B894" w14:textId="3A8B96D8" w:rsidR="00B27772" w:rsidRDefault="00B27772" w:rsidP="00B27772">
      <w:pPr>
        <w:pStyle w:val="NoSpacing"/>
      </w:pPr>
    </w:p>
    <w:p w14:paraId="1DD40167" w14:textId="77777777" w:rsidR="0054394C" w:rsidRDefault="0054394C" w:rsidP="0054394C">
      <w:pPr>
        <w:pStyle w:val="NoSpacing"/>
      </w:pPr>
      <w:r>
        <w:t>14 Mar.1401</w:t>
      </w:r>
      <w:r>
        <w:tab/>
        <w:t>He was one of those who were commissioned to levy and collect the taxes of</w:t>
      </w:r>
    </w:p>
    <w:p w14:paraId="694690C0" w14:textId="77777777" w:rsidR="0054394C" w:rsidRDefault="0054394C" w:rsidP="0054394C">
      <w:pPr>
        <w:pStyle w:val="NoSpacing"/>
      </w:pPr>
      <w:r>
        <w:tab/>
      </w:r>
      <w:r>
        <w:tab/>
        <w:t xml:space="preserve">the tenth and the fifteenth granted at the last Parliament, in Lindsey, </w:t>
      </w:r>
    </w:p>
    <w:p w14:paraId="532C08C4" w14:textId="77777777" w:rsidR="0054394C" w:rsidRDefault="0054394C" w:rsidP="0054394C">
      <w:pPr>
        <w:pStyle w:val="NoSpacing"/>
      </w:pPr>
      <w:r>
        <w:tab/>
      </w:r>
      <w:r>
        <w:tab/>
        <w:t>Lincolnshire, except the city of Lincoln.</w:t>
      </w:r>
    </w:p>
    <w:p w14:paraId="1826A6A7" w14:textId="4E1355F5" w:rsidR="0054394C" w:rsidRDefault="0054394C" w:rsidP="00B27772">
      <w:pPr>
        <w:pStyle w:val="NoSpacing"/>
      </w:pPr>
      <w:r>
        <w:tab/>
      </w:r>
      <w:r>
        <w:tab/>
        <w:t>(C.F.R. 1399-1405 p.114)</w:t>
      </w:r>
    </w:p>
    <w:p w14:paraId="6CFABFD5" w14:textId="77777777" w:rsidR="00B27772" w:rsidRDefault="00B27772" w:rsidP="00B27772">
      <w:pPr>
        <w:pStyle w:val="NoSpacing"/>
      </w:pPr>
      <w:r>
        <w:t>17 Apr.1401</w:t>
      </w:r>
      <w:r>
        <w:tab/>
        <w:t xml:space="preserve">Settlement of the action taken by him and others against Edmund </w:t>
      </w:r>
    </w:p>
    <w:p w14:paraId="6A9E45D0" w14:textId="77777777" w:rsidR="00B27772" w:rsidRDefault="00B27772" w:rsidP="00B27772">
      <w:pPr>
        <w:pStyle w:val="NoSpacing"/>
      </w:pPr>
      <w:r>
        <w:tab/>
      </w:r>
      <w:r>
        <w:tab/>
        <w:t>Cranmere(q.v.) and his wife, Isabel(q.v.), deforciants of a messuage and</w:t>
      </w:r>
    </w:p>
    <w:p w14:paraId="54E93678" w14:textId="77777777" w:rsidR="00B27772" w:rsidRDefault="00B27772" w:rsidP="00B27772">
      <w:pPr>
        <w:pStyle w:val="NoSpacing"/>
      </w:pPr>
      <w:r>
        <w:tab/>
      </w:r>
      <w:r>
        <w:tab/>
        <w:t>40 acres of land on Sutterton and Algarkirk.</w:t>
      </w:r>
    </w:p>
    <w:p w14:paraId="40DA53BE" w14:textId="41F3A19B" w:rsidR="0054394C" w:rsidRDefault="00B27772" w:rsidP="00B27772">
      <w:pPr>
        <w:pStyle w:val="NoSpacing"/>
      </w:pPr>
      <w:r>
        <w:tab/>
      </w:r>
      <w:r>
        <w:tab/>
        <w:t>(</w:t>
      </w:r>
      <w:hyperlink r:id="rId6" w:history="1">
        <w:r w:rsidRPr="00F453E0">
          <w:rPr>
            <w:rStyle w:val="Hyperlink"/>
          </w:rPr>
          <w:t>www.medievalgenealogy.org.uk/fines/abstracts/CP_25_1_144_151.shtml</w:t>
        </w:r>
      </w:hyperlink>
      <w:r>
        <w:t>)</w:t>
      </w:r>
    </w:p>
    <w:p w14:paraId="2DF337F3" w14:textId="77777777" w:rsidR="00C22A0D" w:rsidRDefault="00C22A0D" w:rsidP="00C22A0D">
      <w:pPr>
        <w:pStyle w:val="NoSpacing"/>
      </w:pPr>
      <w:r>
        <w:t>12 Nov.1402</w:t>
      </w:r>
      <w:r>
        <w:tab/>
        <w:t xml:space="preserve">Settlement of the action taken by him and others against Thomas </w:t>
      </w:r>
    </w:p>
    <w:p w14:paraId="66B63A65" w14:textId="77777777" w:rsidR="00C22A0D" w:rsidRDefault="00C22A0D" w:rsidP="00C22A0D">
      <w:pPr>
        <w:pStyle w:val="NoSpacing"/>
      </w:pPr>
      <w:r>
        <w:tab/>
      </w:r>
      <w:r>
        <w:tab/>
        <w:t>Barneby(q.v.) and his wife, Katherine(q.v.), deforciants of a messuage and</w:t>
      </w:r>
    </w:p>
    <w:p w14:paraId="77EB1BB7" w14:textId="77777777" w:rsidR="00C22A0D" w:rsidRDefault="00C22A0D" w:rsidP="00C22A0D">
      <w:pPr>
        <w:pStyle w:val="NoSpacing"/>
      </w:pPr>
      <w:r>
        <w:tab/>
      </w:r>
      <w:r>
        <w:tab/>
        <w:t>28 acres of land in Wigtoft, Swineshead, Bicker and Algarkirk(q.v.).</w:t>
      </w:r>
    </w:p>
    <w:p w14:paraId="11933252" w14:textId="77777777" w:rsidR="00C22A0D" w:rsidRDefault="00C22A0D" w:rsidP="00C22A0D">
      <w:pPr>
        <w:pStyle w:val="NoSpacing"/>
      </w:pPr>
      <w:r>
        <w:tab/>
      </w:r>
      <w:r>
        <w:tab/>
        <w:t>(</w:t>
      </w:r>
      <w:hyperlink r:id="rId7" w:history="1">
        <w:r w:rsidRPr="004B4192">
          <w:rPr>
            <w:rStyle w:val="Hyperlink"/>
          </w:rPr>
          <w:t>www.medievalgenealogy.org.uk/fines/abstracts/CP_25_1_144_151.shtml</w:t>
        </w:r>
      </w:hyperlink>
      <w:r>
        <w:t>)</w:t>
      </w:r>
    </w:p>
    <w:p w14:paraId="56FE2A90" w14:textId="77777777" w:rsidR="00B27772" w:rsidRDefault="00B27772" w:rsidP="00B27772">
      <w:pPr>
        <w:pStyle w:val="NoSpacing"/>
      </w:pPr>
    </w:p>
    <w:p w14:paraId="6FB3A7AF" w14:textId="77777777" w:rsidR="00B27772" w:rsidRDefault="00B27772" w:rsidP="00B27772">
      <w:pPr>
        <w:pStyle w:val="NoSpacing"/>
      </w:pPr>
    </w:p>
    <w:p w14:paraId="5A34C874" w14:textId="77777777" w:rsidR="00B27772" w:rsidRDefault="00B27772" w:rsidP="00B27772">
      <w:pPr>
        <w:pStyle w:val="NoSpacing"/>
      </w:pPr>
    </w:p>
    <w:p w14:paraId="66C46101" w14:textId="3386C590" w:rsidR="0054394C" w:rsidRDefault="00C22A0D" w:rsidP="0054394C">
      <w:pPr>
        <w:pStyle w:val="NoSpacing"/>
      </w:pPr>
      <w:r>
        <w:t>24 December 2012</w:t>
      </w:r>
    </w:p>
    <w:p w14:paraId="5455EDD8" w14:textId="09F14E78" w:rsidR="0054394C" w:rsidRDefault="0054394C" w:rsidP="0054394C">
      <w:pPr>
        <w:pStyle w:val="NoSpacing"/>
      </w:pPr>
      <w:r>
        <w:t xml:space="preserve">  9 August 2021</w:t>
      </w:r>
    </w:p>
    <w:sectPr w:rsidR="005439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4B023D" w14:textId="77777777" w:rsidR="00B27772" w:rsidRDefault="00B27772" w:rsidP="00552EBA">
      <w:pPr>
        <w:spacing w:after="0" w:line="240" w:lineRule="auto"/>
      </w:pPr>
      <w:r>
        <w:separator/>
      </w:r>
    </w:p>
  </w:endnote>
  <w:endnote w:type="continuationSeparator" w:id="0">
    <w:p w14:paraId="21979613" w14:textId="77777777" w:rsidR="00B27772" w:rsidRDefault="00B27772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77685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962A9" w14:textId="77777777" w:rsidR="00552EBA" w:rsidRDefault="00552EBA">
    <w:pPr>
      <w:pStyle w:val="Footer"/>
    </w:pPr>
    <w:r>
      <w:t xml:space="preserve">Copyright I.S.Rogers  </w:t>
    </w:r>
    <w:r w:rsidR="00B27772">
      <w:fldChar w:fldCharType="begin"/>
    </w:r>
    <w:r w:rsidR="00B27772">
      <w:instrText xml:space="preserve"> DATE \@ "dd MMMM yyyy" </w:instrText>
    </w:r>
    <w:r w:rsidR="00B27772">
      <w:fldChar w:fldCharType="separate"/>
    </w:r>
    <w:r w:rsidR="0054394C">
      <w:rPr>
        <w:noProof/>
      </w:rPr>
      <w:t>09 August 2021</w:t>
    </w:r>
    <w:r w:rsidR="00B27772">
      <w:rPr>
        <w:noProof/>
      </w:rPr>
      <w:fldChar w:fldCharType="end"/>
    </w:r>
  </w:p>
  <w:p w14:paraId="086AA512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AD5A4A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C69D51" w14:textId="77777777" w:rsidR="00B27772" w:rsidRDefault="00B27772" w:rsidP="00552EBA">
      <w:pPr>
        <w:spacing w:after="0" w:line="240" w:lineRule="auto"/>
      </w:pPr>
      <w:r>
        <w:separator/>
      </w:r>
    </w:p>
  </w:footnote>
  <w:footnote w:type="continuationSeparator" w:id="0">
    <w:p w14:paraId="6BBD74F5" w14:textId="77777777" w:rsidR="00B27772" w:rsidRDefault="00B27772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9B45F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1E4F4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9A8D8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75804"/>
    <w:rsid w:val="0054394C"/>
    <w:rsid w:val="00552EBA"/>
    <w:rsid w:val="00B27772"/>
    <w:rsid w:val="00C22A0D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15A041"/>
  <w15:docId w15:val="{D737B128-72B5-4134-97BC-0CA4C08F1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77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2777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www.medievalgenealogy.org.uk/fines/abstracts/CP_25_1_144_151.shtml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44_151.shtml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161</Words>
  <Characters>923</Characters>
  <Application>Microsoft Office Word</Application>
  <DocSecurity>0</DocSecurity>
  <Lines>7</Lines>
  <Paragraphs>2</Paragraphs>
  <ScaleCrop>false</ScaleCrop>
  <Company/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3</cp:revision>
  <dcterms:created xsi:type="dcterms:W3CDTF">2011-12-11T20:38:00Z</dcterms:created>
  <dcterms:modified xsi:type="dcterms:W3CDTF">2021-08-09T09:34:00Z</dcterms:modified>
</cp:coreProperties>
</file>